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65" w:rsidRPr="001F39C8" w:rsidRDefault="00B60C65" w:rsidP="00B60C65">
      <w:pPr>
        <w:spacing w:after="0"/>
        <w:jc w:val="right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8BEE4" wp14:editId="0580286B">
                <wp:simplePos x="0" y="0"/>
                <wp:positionH relativeFrom="column">
                  <wp:posOffset>-523544</wp:posOffset>
                </wp:positionH>
                <wp:positionV relativeFrom="paragraph">
                  <wp:posOffset>-305545</wp:posOffset>
                </wp:positionV>
                <wp:extent cx="1948070" cy="2449001"/>
                <wp:effectExtent l="0" t="0" r="14605" b="2794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070" cy="24490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0C65" w:rsidRDefault="00B60C65" w:rsidP="00B60C6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462BA" wp14:editId="664C6970">
                                  <wp:extent cx="1757238" cy="2321781"/>
                                  <wp:effectExtent l="0" t="0" r="0" b="2540"/>
                                  <wp:docPr id="1" name="Рисунок 1" descr="C:\Users\Admin\Desktop\7e04adf4-290d-4edf-9672-efdd24c4f24e —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Admin\Desktop\7e04adf4-290d-4edf-9672-efdd24c4f24e — копия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8451" cy="23233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41.2pt;margin-top:-24.05pt;width:153.4pt;height:19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" fillcolor="window" strokeweight=".5pt">
                <v:textbox>
                  <w:txbxContent>
                    <w:p w:rsidR="00B60C65" w:rsidRDefault="00B60C65" w:rsidP="00B60C65">
                      <w:r>
                        <w:rPr>
                          <w:noProof/>
                        </w:rPr>
                        <w:drawing>
                          <wp:inline distT="0" distB="0" distL="0" distR="0" wp14:anchorId="7F0462BA" wp14:editId="664C6970">
                            <wp:extent cx="1757238" cy="2321781"/>
                            <wp:effectExtent l="0" t="0" r="0" b="2540"/>
                            <wp:docPr id="1" name="Рисунок 1" descr="C:\Users\Admin\Desktop\7e04adf4-290d-4edf-9672-efdd24c4f24e — копия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Admin\Desktop\7e04adf4-290d-4edf-9672-efdd24c4f24e — копия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8451" cy="23233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F39C8">
        <w:rPr>
          <w:rFonts w:ascii="Times New Roman" w:hAnsi="Times New Roman"/>
          <w:b/>
          <w:iCs/>
          <w:sz w:val="26"/>
          <w:szCs w:val="26"/>
        </w:rPr>
        <w:t>Приложение №4</w:t>
      </w:r>
    </w:p>
    <w:p w:rsidR="00B60C65" w:rsidRPr="001F39C8" w:rsidRDefault="00B60C65" w:rsidP="00B60C6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1F39C8">
        <w:rPr>
          <w:rFonts w:ascii="Times New Roman" w:hAnsi="Times New Roman"/>
          <w:sz w:val="26"/>
          <w:szCs w:val="26"/>
        </w:rPr>
        <w:t xml:space="preserve">к Порядку проведения </w:t>
      </w:r>
      <w:r>
        <w:rPr>
          <w:rFonts w:ascii="Times New Roman" w:hAnsi="Times New Roman"/>
          <w:sz w:val="26"/>
          <w:szCs w:val="26"/>
        </w:rPr>
        <w:t>муниципального</w:t>
      </w:r>
      <w:r w:rsidRPr="001F39C8">
        <w:rPr>
          <w:rFonts w:ascii="Times New Roman" w:hAnsi="Times New Roman"/>
          <w:sz w:val="26"/>
          <w:szCs w:val="26"/>
        </w:rPr>
        <w:t xml:space="preserve"> этапа </w:t>
      </w:r>
    </w:p>
    <w:p w:rsidR="00B60C65" w:rsidRPr="001F39C8" w:rsidRDefault="00B60C65" w:rsidP="00B60C65">
      <w:pPr>
        <w:tabs>
          <w:tab w:val="right" w:pos="935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F39C8">
        <w:rPr>
          <w:rFonts w:ascii="Times New Roman" w:hAnsi="Times New Roman"/>
          <w:sz w:val="26"/>
          <w:szCs w:val="26"/>
        </w:rPr>
        <w:t>Всероссийского профессионального</w:t>
      </w:r>
    </w:p>
    <w:p w:rsidR="00B60C65" w:rsidRPr="001F39C8" w:rsidRDefault="00B60C65" w:rsidP="00B60C6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1F39C8">
        <w:rPr>
          <w:rFonts w:ascii="Times New Roman" w:hAnsi="Times New Roman"/>
          <w:sz w:val="26"/>
          <w:szCs w:val="26"/>
        </w:rPr>
        <w:t xml:space="preserve"> конкурса «Воспитатель года России» в 202</w:t>
      </w:r>
      <w:r>
        <w:rPr>
          <w:rFonts w:ascii="Times New Roman" w:hAnsi="Times New Roman"/>
          <w:sz w:val="26"/>
          <w:szCs w:val="26"/>
        </w:rPr>
        <w:t>5</w:t>
      </w:r>
      <w:r w:rsidRPr="001F39C8">
        <w:rPr>
          <w:rFonts w:ascii="Times New Roman" w:hAnsi="Times New Roman"/>
          <w:sz w:val="26"/>
          <w:szCs w:val="26"/>
        </w:rPr>
        <w:t xml:space="preserve"> году</w:t>
      </w:r>
    </w:p>
    <w:p w:rsidR="00B60C65" w:rsidRPr="001F39C8" w:rsidRDefault="00B60C65" w:rsidP="00B60C6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1F39C8">
        <w:rPr>
          <w:rFonts w:ascii="Times New Roman" w:hAnsi="Times New Roman"/>
          <w:sz w:val="26"/>
          <w:szCs w:val="26"/>
        </w:rPr>
        <w:t xml:space="preserve"> в Республике Дагестан</w:t>
      </w:r>
    </w:p>
    <w:p w:rsidR="00B60C65" w:rsidRDefault="00B60C65" w:rsidP="00B60C65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</w:p>
    <w:p w:rsidR="00B60C65" w:rsidRDefault="00B60C65" w:rsidP="00B60C65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</w:p>
    <w:p w:rsidR="00B60C65" w:rsidRDefault="00B60C65" w:rsidP="00B60C65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</w:p>
    <w:p w:rsidR="00B60C65" w:rsidRPr="001F39C8" w:rsidRDefault="00B60C65" w:rsidP="00B60C65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</w:p>
    <w:p w:rsidR="00B60C65" w:rsidRPr="001F39C8" w:rsidRDefault="00B60C65" w:rsidP="00B60C65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1F39C8">
        <w:rPr>
          <w:rFonts w:ascii="Times New Roman" w:hAnsi="Times New Roman"/>
          <w:b/>
          <w:sz w:val="26"/>
          <w:szCs w:val="26"/>
        </w:rPr>
        <w:t xml:space="preserve">Информационная карта участника </w:t>
      </w:r>
      <w:r>
        <w:rPr>
          <w:rFonts w:ascii="Times New Roman" w:hAnsi="Times New Roman"/>
          <w:b/>
          <w:sz w:val="26"/>
          <w:szCs w:val="26"/>
        </w:rPr>
        <w:t>муниципального</w:t>
      </w:r>
      <w:r w:rsidRPr="001F39C8">
        <w:rPr>
          <w:rFonts w:ascii="Times New Roman" w:hAnsi="Times New Roman"/>
          <w:b/>
          <w:sz w:val="26"/>
          <w:szCs w:val="26"/>
        </w:rPr>
        <w:t xml:space="preserve"> этапа Всероссийского профессионального конкурса «Воспитатель года России» в </w:t>
      </w:r>
      <w:r>
        <w:rPr>
          <w:rFonts w:ascii="Times New Roman" w:hAnsi="Times New Roman"/>
          <w:b/>
          <w:sz w:val="26"/>
          <w:szCs w:val="26"/>
        </w:rPr>
        <w:t>2025</w:t>
      </w:r>
      <w:r w:rsidRPr="001F39C8"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B60C65" w:rsidRDefault="00B60C65" w:rsidP="00B60C65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1F39C8">
        <w:rPr>
          <w:rFonts w:ascii="Times New Roman" w:hAnsi="Times New Roman"/>
          <w:b/>
          <w:sz w:val="26"/>
          <w:szCs w:val="26"/>
        </w:rPr>
        <w:t xml:space="preserve"> в Республике Дагестан </w:t>
      </w:r>
    </w:p>
    <w:p w:rsidR="00B60C65" w:rsidRPr="004474D9" w:rsidRDefault="00B60C65" w:rsidP="00B60C65">
      <w:pPr>
        <w:tabs>
          <w:tab w:val="left" w:pos="639"/>
          <w:tab w:val="right" w:pos="9355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ab/>
      </w:r>
      <w:r w:rsidRPr="004474D9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</w:t>
      </w:r>
      <w:proofErr w:type="spellStart"/>
      <w:r w:rsidRPr="004474D9">
        <w:rPr>
          <w:rFonts w:ascii="Times New Roman" w:hAnsi="Times New Roman"/>
          <w:b/>
          <w:sz w:val="28"/>
          <w:szCs w:val="28"/>
          <w:u w:val="single"/>
        </w:rPr>
        <w:t>Решотка</w:t>
      </w:r>
      <w:proofErr w:type="spellEnd"/>
      <w:r w:rsidRPr="004474D9">
        <w:rPr>
          <w:rFonts w:ascii="Times New Roman" w:hAnsi="Times New Roman"/>
          <w:b/>
          <w:sz w:val="28"/>
          <w:szCs w:val="28"/>
          <w:u w:val="single"/>
        </w:rPr>
        <w:t xml:space="preserve"> Евгения Юрьевна  </w:t>
      </w:r>
      <w:r w:rsidRPr="004474D9">
        <w:rPr>
          <w:rFonts w:ascii="Times New Roman" w:hAnsi="Times New Roman"/>
          <w:b/>
          <w:sz w:val="28"/>
          <w:szCs w:val="28"/>
          <w:u w:val="single"/>
        </w:rPr>
        <w:tab/>
        <w:t xml:space="preserve"> </w:t>
      </w:r>
    </w:p>
    <w:p w:rsidR="00B60C65" w:rsidRDefault="00B60C65" w:rsidP="00B60C65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1F39C8">
        <w:rPr>
          <w:rFonts w:ascii="Times New Roman" w:hAnsi="Times New Roman"/>
          <w:sz w:val="26"/>
          <w:szCs w:val="26"/>
        </w:rPr>
        <w:t>(фамилия) (имя, отчество)</w:t>
      </w:r>
    </w:p>
    <w:p w:rsidR="00B60C65" w:rsidRDefault="00B60C65" w:rsidP="00B60C65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B60C65" w:rsidRPr="001F39C8" w:rsidRDefault="00B60C65" w:rsidP="00B60C65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55"/>
        <w:gridCol w:w="4521"/>
      </w:tblGrid>
      <w:tr w:rsidR="00B60C65" w:rsidRPr="001F39C8" w:rsidTr="00C63673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B60C65" w:rsidRPr="001F39C8" w:rsidRDefault="00B60C65" w:rsidP="00C63673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F39C8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1. Общие сведения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 xml:space="preserve">Муниципальное образование (район, </w:t>
            </w:r>
            <w:r w:rsidRPr="003A1CC6">
              <w:rPr>
                <w:rFonts w:ascii="Times New Roman" w:hAnsi="Times New Roman"/>
                <w:sz w:val="26"/>
                <w:szCs w:val="26"/>
                <w:u w:val="single"/>
              </w:rPr>
              <w:t>город</w:t>
            </w:r>
            <w:r w:rsidRPr="001F39C8">
              <w:rPr>
                <w:rFonts w:ascii="Times New Roman" w:hAnsi="Times New Roman"/>
                <w:sz w:val="26"/>
                <w:szCs w:val="26"/>
              </w:rPr>
              <w:t>), населенный пункт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РД. г. Каспийск</w:t>
            </w:r>
          </w:p>
        </w:tc>
      </w:tr>
      <w:tr w:rsidR="00B60C65" w:rsidRPr="001F39C8" w:rsidTr="00B60C65">
        <w:trPr>
          <w:cantSplit/>
          <w:trHeight w:val="278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Дата рождения (день, месяц, год)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27.04.1981г.</w:t>
            </w:r>
          </w:p>
        </w:tc>
      </w:tr>
      <w:tr w:rsidR="00B60C65" w:rsidRPr="001F39C8" w:rsidTr="00B60C65">
        <w:trPr>
          <w:cantSplit/>
          <w:trHeight w:val="278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Место рождения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Маралиха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 Алтайский край</w:t>
            </w:r>
          </w:p>
        </w:tc>
      </w:tr>
      <w:tr w:rsidR="00B60C65" w:rsidRPr="001F39C8" w:rsidTr="00C63673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B60C65" w:rsidRPr="001F39C8" w:rsidRDefault="00B60C65" w:rsidP="00C63673">
            <w:pPr>
              <w:spacing w:after="0" w:line="40" w:lineRule="atLeast"/>
              <w:rPr>
                <w:rFonts w:ascii="Times New Roman" w:hAnsi="Times New Roman"/>
                <w:b/>
                <w:sz w:val="26"/>
                <w:szCs w:val="26"/>
              </w:rPr>
            </w:pPr>
            <w:r w:rsidRPr="001F39C8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2. Работа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4521" w:type="dxa"/>
            <w:vAlign w:val="center"/>
          </w:tcPr>
          <w:p w:rsidR="00B60C65" w:rsidRDefault="00B60C65" w:rsidP="00C63673">
            <w:pPr>
              <w:spacing w:after="0" w:line="4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Муниципальное бюджетное образовательное дошкольное учреждение Детский сад №21 «Радуга»</w:t>
            </w:r>
          </w:p>
          <w:p w:rsidR="00B60C65" w:rsidRPr="001F39C8" w:rsidRDefault="00B60C65" w:rsidP="00C63673">
            <w:pPr>
              <w:spacing w:after="0" w:line="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B60C65">
        <w:trPr>
          <w:cantSplit/>
          <w:trHeight w:val="919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bottom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Общий трудовой стаж (полных лет на момент заполнения)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12лет 6 месяцев </w:t>
            </w:r>
          </w:p>
        </w:tc>
      </w:tr>
      <w:tr w:rsidR="00B60C65" w:rsidRPr="001F39C8" w:rsidTr="00B60C65">
        <w:trPr>
          <w:cantSplit/>
          <w:trHeight w:val="880"/>
          <w:jc w:val="center"/>
        </w:trPr>
        <w:tc>
          <w:tcPr>
            <w:tcW w:w="5755" w:type="dxa"/>
            <w:vAlign w:val="bottom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Общий педагогический стаж (полных лет на момент заполнения)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 лет 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bottom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В каких возрастных группах в настоящее время работаете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Подготовительная группа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bottom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Дата установления квалификационной категории (если она имеется), какой именно категории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bottom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Аттестационная категория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bottom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Почетные звания и награды (на</w:t>
            </w:r>
            <w:r w:rsidRPr="001F39C8">
              <w:rPr>
                <w:rFonts w:ascii="Times New Roman" w:hAnsi="Times New Roman"/>
                <w:sz w:val="26"/>
                <w:szCs w:val="26"/>
              </w:rPr>
              <w:softHyphen/>
              <w:t>именования и даты получения в соответствии с записями в трудовой книжке)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B60C65">
        <w:trPr>
          <w:cantSplit/>
          <w:trHeight w:val="736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proofErr w:type="gramStart"/>
            <w:r w:rsidRPr="001F39C8">
              <w:rPr>
                <w:rFonts w:ascii="Times New Roman" w:hAnsi="Times New Roman"/>
                <w:i/>
                <w:iCs/>
                <w:sz w:val="26"/>
                <w:szCs w:val="26"/>
              </w:rPr>
              <w:lastRenderedPageBreak/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4521" w:type="dxa"/>
            <w:vAlign w:val="center"/>
          </w:tcPr>
          <w:p w:rsidR="00B60C65" w:rsidRDefault="00B60C65" w:rsidP="00C63673">
            <w:pPr>
              <w:spacing w:after="0" w:line="4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Муниципальное автономное дошкольное образовательное учреждение «Детский сад №2666»</w:t>
            </w:r>
          </w:p>
          <w:p w:rsidR="00B60C65" w:rsidRPr="001F39C8" w:rsidRDefault="00B60C65" w:rsidP="00C63673">
            <w:pPr>
              <w:spacing w:after="0" w:line="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C63673">
        <w:trPr>
          <w:trHeight w:val="222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60C65" w:rsidRPr="001F39C8" w:rsidRDefault="00B60C65" w:rsidP="00C63673">
            <w:pPr>
              <w:spacing w:after="0" w:line="40" w:lineRule="atLeast"/>
              <w:rPr>
                <w:rFonts w:ascii="Times New Roman" w:hAnsi="Times New Roman"/>
                <w:b/>
                <w:sz w:val="26"/>
                <w:szCs w:val="26"/>
              </w:rPr>
            </w:pPr>
            <w:r w:rsidRPr="001F39C8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3. Образование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Барнаульский Государственный  Педагогический Университет, 2005г.,  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Специальность, квалификация по диплому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Дошкольная педагогика и психология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Дополнительное</w:t>
            </w:r>
            <w:r w:rsidRPr="001F39C8">
              <w:rPr>
                <w:rFonts w:ascii="Times New Roman" w:hAnsi="Times New Roman"/>
                <w:sz w:val="26"/>
                <w:szCs w:val="26"/>
              </w:rPr>
              <w:tab/>
              <w:t>профессиональное образование за последние три года (наименования</w:t>
            </w:r>
            <w:r w:rsidRPr="001F39C8">
              <w:rPr>
                <w:rFonts w:ascii="Times New Roman" w:hAnsi="Times New Roman"/>
                <w:sz w:val="26"/>
                <w:szCs w:val="26"/>
              </w:rPr>
              <w:tab/>
              <w:t>дополнительных профессиональных программ, места и сроки их освоения)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bottom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Знание иностранных языков, укажите уровень владения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bottom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Наличие ученой степени, группа научных специальностей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bottom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i/>
                <w:iCs/>
                <w:sz w:val="26"/>
                <w:szCs w:val="26"/>
              </w:rPr>
              <w:t>Название Диссертационной работы (работ)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bottom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Основные публикации (в </w:t>
            </w:r>
            <w:proofErr w:type="spellStart"/>
            <w:r w:rsidRPr="001F39C8">
              <w:rPr>
                <w:rFonts w:ascii="Times New Roman" w:hAnsi="Times New Roman"/>
                <w:i/>
                <w:iCs/>
                <w:sz w:val="26"/>
                <w:szCs w:val="26"/>
              </w:rPr>
              <w:t>т.ч</w:t>
            </w:r>
            <w:proofErr w:type="spellEnd"/>
            <w:r w:rsidRPr="001F39C8">
              <w:rPr>
                <w:rFonts w:ascii="Times New Roman" w:hAnsi="Times New Roman"/>
                <w:i/>
                <w:iCs/>
                <w:sz w:val="26"/>
                <w:szCs w:val="26"/>
              </w:rPr>
              <w:t>. брошюры, книги)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C63673">
        <w:trPr>
          <w:cantSplit/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B60C65" w:rsidRPr="001F39C8" w:rsidRDefault="00B60C65" w:rsidP="00C63673">
            <w:pPr>
              <w:spacing w:after="0" w:line="40" w:lineRule="atLeast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4. Конкурсное задание первого тура «Интерне</w:t>
            </w:r>
            <w:proofErr w:type="gramStart"/>
            <w:r w:rsidRPr="001F39C8">
              <w:rPr>
                <w:rFonts w:ascii="Times New Roman" w:hAnsi="Times New Roman"/>
                <w:sz w:val="26"/>
                <w:szCs w:val="26"/>
              </w:rPr>
              <w:t>т–</w:t>
            </w:r>
            <w:proofErr w:type="gramEnd"/>
            <w:r w:rsidRPr="001F39C8">
              <w:rPr>
                <w:rFonts w:ascii="Times New Roman" w:hAnsi="Times New Roman"/>
                <w:sz w:val="26"/>
                <w:szCs w:val="26"/>
              </w:rPr>
              <w:t xml:space="preserve"> портфолио»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Адрес персонального Интернет–ресурса</w:t>
            </w:r>
          </w:p>
        </w:tc>
        <w:tc>
          <w:tcPr>
            <w:tcW w:w="4521" w:type="dxa"/>
            <w:vAlign w:val="center"/>
          </w:tcPr>
          <w:p w:rsidR="00B60C65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6" w:history="1">
              <w:r w:rsidRPr="000D19D3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https://k21ksp.siteobr.ru/partitions/66990</w:t>
              </w:r>
            </w:hyperlink>
          </w:p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C63673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B60C65" w:rsidRPr="001F39C8" w:rsidRDefault="00B60C65" w:rsidP="00C63673">
            <w:pPr>
              <w:spacing w:after="0" w:line="40" w:lineRule="atLeast"/>
              <w:rPr>
                <w:rFonts w:ascii="Times New Roman" w:hAnsi="Times New Roman"/>
                <w:b/>
                <w:sz w:val="26"/>
                <w:szCs w:val="26"/>
              </w:rPr>
            </w:pPr>
            <w:r w:rsidRPr="001F39C8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5. Общественная деятельность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Членство в профсоюзе (наименование, дата вступления)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 xml:space="preserve">Участие в работе методического объединения 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B60C65">
        <w:trPr>
          <w:cantSplit/>
          <w:trHeight w:val="1454"/>
          <w:jc w:val="center"/>
        </w:trPr>
        <w:tc>
          <w:tcPr>
            <w:tcW w:w="5755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C63673">
        <w:trPr>
          <w:cantSplit/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B60C65" w:rsidRPr="001F39C8" w:rsidRDefault="00B60C65" w:rsidP="00C63673">
            <w:pPr>
              <w:spacing w:after="0" w:line="40" w:lineRule="atLeas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F39C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                                     6. Семья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 xml:space="preserve">Семейное положение 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Замужем 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 xml:space="preserve">Дети (пол и возраст) </w:t>
            </w:r>
          </w:p>
        </w:tc>
        <w:tc>
          <w:tcPr>
            <w:tcW w:w="4521" w:type="dxa"/>
            <w:vAlign w:val="center"/>
          </w:tcPr>
          <w:p w:rsidR="00B60C65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Сын – 18 лет</w:t>
            </w:r>
          </w:p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дочери – 14 лет</w:t>
            </w:r>
          </w:p>
        </w:tc>
      </w:tr>
      <w:tr w:rsidR="00B60C65" w:rsidRPr="001F39C8" w:rsidTr="00C63673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B60C65" w:rsidRPr="001F39C8" w:rsidRDefault="00B60C65" w:rsidP="00C63673">
            <w:pPr>
              <w:spacing w:after="0" w:line="40" w:lineRule="atLeast"/>
              <w:rPr>
                <w:rFonts w:ascii="Times New Roman" w:hAnsi="Times New Roman"/>
                <w:b/>
                <w:sz w:val="26"/>
                <w:szCs w:val="26"/>
              </w:rPr>
            </w:pPr>
            <w:r w:rsidRPr="001F39C8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7. Досуг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>Хобби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74D9">
              <w:rPr>
                <w:rFonts w:ascii="Times New Roman" w:hAnsi="Times New Roman"/>
                <w:sz w:val="26"/>
                <w:szCs w:val="26"/>
              </w:rPr>
              <w:t>Кулинария, рукоделие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 xml:space="preserve">Спортивные увлечения 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Футбол</w:t>
            </w:r>
          </w:p>
        </w:tc>
      </w:tr>
      <w:tr w:rsidR="00B60C65" w:rsidRPr="001F39C8" w:rsidTr="00B60C65">
        <w:trPr>
          <w:cantSplit/>
          <w:trHeight w:val="143"/>
          <w:jc w:val="center"/>
        </w:trPr>
        <w:tc>
          <w:tcPr>
            <w:tcW w:w="5755" w:type="dxa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39C8">
              <w:rPr>
                <w:rFonts w:ascii="Times New Roman" w:hAnsi="Times New Roman"/>
                <w:sz w:val="26"/>
                <w:szCs w:val="26"/>
              </w:rPr>
              <w:t xml:space="preserve">Сценические таланты </w:t>
            </w:r>
          </w:p>
        </w:tc>
        <w:tc>
          <w:tcPr>
            <w:tcW w:w="4521" w:type="dxa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74D9">
              <w:rPr>
                <w:rFonts w:ascii="Times New Roman" w:hAnsi="Times New Roman"/>
                <w:sz w:val="26"/>
                <w:szCs w:val="26"/>
              </w:rPr>
              <w:t>Актерское мастерство (любитель)</w:t>
            </w:r>
          </w:p>
        </w:tc>
      </w:tr>
      <w:tr w:rsidR="00B60C65" w:rsidRPr="001F39C8" w:rsidTr="00C63673">
        <w:trPr>
          <w:cantSplit/>
          <w:trHeight w:val="870"/>
          <w:jc w:val="center"/>
        </w:trPr>
        <w:tc>
          <w:tcPr>
            <w:tcW w:w="10276" w:type="dxa"/>
            <w:gridSpan w:val="2"/>
            <w:shd w:val="clear" w:color="auto" w:fill="B4C6E7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F39C8">
              <w:rPr>
                <w:rFonts w:ascii="Times New Roman" w:hAnsi="Times New Roman"/>
                <w:b/>
                <w:bCs/>
                <w:sz w:val="26"/>
                <w:szCs w:val="26"/>
              </w:rPr>
              <w:t>8. Интересные сведения о себе, не отраженные в предыдущих пунктах (до 2000 знаков с пробелами)</w:t>
            </w:r>
          </w:p>
        </w:tc>
      </w:tr>
      <w:tr w:rsidR="00B60C65" w:rsidRPr="001F39C8" w:rsidTr="00C63673">
        <w:trPr>
          <w:cantSplit/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</w:tcPr>
          <w:p w:rsidR="00B60C65" w:rsidRPr="001F39C8" w:rsidRDefault="00B60C65" w:rsidP="00C63673">
            <w:pPr>
              <w:spacing w:after="0" w:line="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0C65" w:rsidRPr="001F39C8" w:rsidTr="00C63673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B60C65" w:rsidRPr="001F39C8" w:rsidRDefault="00B60C65" w:rsidP="00C63673">
            <w:pPr>
              <w:spacing w:after="0" w:line="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F39C8">
              <w:rPr>
                <w:rFonts w:ascii="Times New Roman" w:hAnsi="Times New Roman"/>
                <w:b/>
                <w:sz w:val="26"/>
                <w:szCs w:val="26"/>
              </w:rPr>
              <w:t>8. Контакты</w:t>
            </w:r>
          </w:p>
        </w:tc>
      </w:tr>
    </w:tbl>
    <w:p w:rsidR="00B60C65" w:rsidRDefault="00B60C65" w:rsidP="00B60C65">
      <w:pPr>
        <w:pStyle w:val="a6"/>
      </w:pPr>
      <w:bookmarkStart w:id="0" w:name="_GoBack"/>
      <w:r>
        <w:rPr>
          <w:noProof/>
        </w:rPr>
        <w:lastRenderedPageBreak/>
        <w:drawing>
          <wp:inline distT="0" distB="0" distL="0" distR="0" wp14:anchorId="6937F9B2" wp14:editId="237321B8">
            <wp:extent cx="6184705" cy="6880768"/>
            <wp:effectExtent l="0" t="0" r="6985" b="0"/>
            <wp:docPr id="3" name="Рисунок 3" descr="C:\Users\Admin\Desktop\ВГ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Г\ска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0" t="6006" r="1431" b="24345"/>
                    <a:stretch/>
                  </pic:blipFill>
                  <pic:spPr bwMode="auto">
                    <a:xfrm>
                      <a:off x="0" y="0"/>
                      <a:ext cx="6192693" cy="68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60C65" w:rsidRDefault="00B60C65" w:rsidP="00B60C65">
      <w:pPr>
        <w:spacing w:after="0" w:line="240" w:lineRule="auto"/>
        <w:jc w:val="right"/>
        <w:rPr>
          <w:rFonts w:ascii="Times New Roman" w:hAnsi="Times New Roman"/>
          <w:b/>
          <w:iCs/>
          <w:sz w:val="26"/>
          <w:szCs w:val="26"/>
        </w:rPr>
      </w:pPr>
    </w:p>
    <w:p w:rsidR="00B60C65" w:rsidRDefault="00B60C65" w:rsidP="00B60C65">
      <w:pPr>
        <w:spacing w:after="0" w:line="240" w:lineRule="auto"/>
        <w:jc w:val="right"/>
        <w:rPr>
          <w:rFonts w:ascii="Times New Roman" w:hAnsi="Times New Roman"/>
          <w:b/>
          <w:iCs/>
          <w:sz w:val="26"/>
          <w:szCs w:val="26"/>
        </w:rPr>
      </w:pPr>
    </w:p>
    <w:p w:rsidR="00B60C65" w:rsidRDefault="00B60C65" w:rsidP="00B60C65">
      <w:pPr>
        <w:spacing w:after="0" w:line="240" w:lineRule="auto"/>
        <w:jc w:val="right"/>
        <w:rPr>
          <w:rFonts w:ascii="Times New Roman" w:hAnsi="Times New Roman"/>
          <w:b/>
          <w:iCs/>
          <w:sz w:val="26"/>
          <w:szCs w:val="26"/>
        </w:rPr>
      </w:pPr>
    </w:p>
    <w:p w:rsidR="00880267" w:rsidRDefault="00880267"/>
    <w:sectPr w:rsidR="0088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C65"/>
    <w:rsid w:val="00880267"/>
    <w:rsid w:val="00B60C65"/>
    <w:rsid w:val="00C3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C65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C6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0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C65"/>
    <w:rPr>
      <w:rFonts w:ascii="Tahoma" w:eastAsia="MS Mincho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B60C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C65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C6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0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C65"/>
    <w:rPr>
      <w:rFonts w:ascii="Tahoma" w:eastAsia="MS Mincho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B60C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2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21ksp.siteobr.ru/partitions/6699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2025-01-28T12:14:00Z</dcterms:created>
  <dcterms:modified xsi:type="dcterms:W3CDTF">2025-01-28T12:37:00Z</dcterms:modified>
</cp:coreProperties>
</file>